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96" w:rsidRPr="008D0796" w:rsidRDefault="008D0796" w:rsidP="008D0796">
      <w:pPr>
        <w:ind w:left="-993" w:right="-425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8D0796" w:rsidRDefault="008D0796" w:rsidP="009F2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</w:t>
      </w:r>
      <w:r w:rsidRPr="002377A4">
        <w:rPr>
          <w:b/>
          <w:sz w:val="32"/>
          <w:szCs w:val="32"/>
        </w:rPr>
        <w:t xml:space="preserve">  работы </w:t>
      </w:r>
      <w:r>
        <w:rPr>
          <w:b/>
          <w:sz w:val="32"/>
          <w:szCs w:val="32"/>
        </w:rPr>
        <w:t>Советов общественности по профилактике правонарушений города Кузнецка</w:t>
      </w:r>
      <w:r w:rsidR="009F2CA3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за</w:t>
      </w:r>
      <w:r w:rsidR="009F2CA3">
        <w:rPr>
          <w:b/>
          <w:sz w:val="32"/>
          <w:szCs w:val="32"/>
        </w:rPr>
        <w:t xml:space="preserve"> </w:t>
      </w:r>
      <w:r w:rsidR="0066739B">
        <w:rPr>
          <w:b/>
          <w:sz w:val="32"/>
          <w:szCs w:val="32"/>
        </w:rPr>
        <w:t>2019  год</w:t>
      </w:r>
    </w:p>
    <w:p w:rsidR="00FE3BA0" w:rsidRPr="002377A4" w:rsidRDefault="00FE3BA0" w:rsidP="00FE3BA0">
      <w:pPr>
        <w:ind w:left="-993" w:right="-425"/>
        <w:jc w:val="center"/>
        <w:rPr>
          <w:b/>
          <w:sz w:val="32"/>
          <w:szCs w:val="32"/>
        </w:rPr>
      </w:pPr>
    </w:p>
    <w:p w:rsidR="00FE3BA0" w:rsidRDefault="00FE3BA0" w:rsidP="009F2CA3">
      <w:pPr>
        <w:ind w:firstLine="567"/>
        <w:jc w:val="both"/>
        <w:rPr>
          <w:sz w:val="32"/>
          <w:szCs w:val="32"/>
        </w:rPr>
      </w:pPr>
      <w:r w:rsidRPr="0032148C">
        <w:rPr>
          <w:sz w:val="32"/>
          <w:szCs w:val="32"/>
        </w:rPr>
        <w:t xml:space="preserve">В городе Кузнецке имеется </w:t>
      </w:r>
      <w:r w:rsidRPr="008D0796">
        <w:rPr>
          <w:sz w:val="32"/>
          <w:szCs w:val="32"/>
        </w:rPr>
        <w:t>10 Советов,</w:t>
      </w:r>
      <w:r>
        <w:rPr>
          <w:b/>
          <w:sz w:val="32"/>
          <w:szCs w:val="32"/>
        </w:rPr>
        <w:t xml:space="preserve"> </w:t>
      </w:r>
      <w:r w:rsidRPr="0032148C">
        <w:rPr>
          <w:sz w:val="32"/>
          <w:szCs w:val="32"/>
        </w:rPr>
        <w:t xml:space="preserve"> общественности по профилактике правонарушений (1-городской, 9-по микрорайонам). </w:t>
      </w:r>
    </w:p>
    <w:p w:rsidR="00FE3BA0" w:rsidRDefault="00FE3BA0" w:rsidP="009F2CA3">
      <w:pPr>
        <w:ind w:left="-993" w:right="-425" w:firstLine="567"/>
        <w:jc w:val="both"/>
        <w:rPr>
          <w:sz w:val="32"/>
          <w:szCs w:val="32"/>
        </w:rPr>
      </w:pPr>
    </w:p>
    <w:p w:rsidR="00FE3BA0" w:rsidRPr="0032148C" w:rsidRDefault="00FE3BA0" w:rsidP="00320058">
      <w:pPr>
        <w:ind w:left="-993" w:right="-425" w:firstLine="1560"/>
        <w:jc w:val="both"/>
        <w:rPr>
          <w:sz w:val="32"/>
          <w:szCs w:val="32"/>
        </w:rPr>
      </w:pPr>
      <w:r w:rsidRPr="00DE6624">
        <w:rPr>
          <w:sz w:val="32"/>
          <w:szCs w:val="32"/>
        </w:rPr>
        <w:t xml:space="preserve">Общая численность  – 147 человек. </w:t>
      </w:r>
    </w:p>
    <w:p w:rsidR="00FE3BA0" w:rsidRDefault="00FE3BA0" w:rsidP="00320058">
      <w:pPr>
        <w:ind w:left="-993" w:right="-425" w:firstLine="1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Проведено </w:t>
      </w:r>
      <w:r w:rsidR="008D0796" w:rsidRPr="008D0796">
        <w:rPr>
          <w:sz w:val="32"/>
          <w:szCs w:val="32"/>
        </w:rPr>
        <w:t xml:space="preserve">42 </w:t>
      </w:r>
      <w:r w:rsidR="001D0826">
        <w:rPr>
          <w:sz w:val="32"/>
          <w:szCs w:val="32"/>
        </w:rPr>
        <w:t xml:space="preserve"> расширенных </w:t>
      </w:r>
      <w:r w:rsidR="008D0796" w:rsidRPr="008D0796">
        <w:rPr>
          <w:sz w:val="32"/>
          <w:szCs w:val="32"/>
        </w:rPr>
        <w:t>заседания</w:t>
      </w:r>
      <w:r w:rsidRPr="0032148C">
        <w:rPr>
          <w:sz w:val="32"/>
          <w:szCs w:val="32"/>
        </w:rPr>
        <w:t xml:space="preserve"> Советов общественности.</w:t>
      </w:r>
    </w:p>
    <w:p w:rsidR="00FE3BA0" w:rsidRPr="0032148C" w:rsidRDefault="00FE3BA0" w:rsidP="009F2CA3">
      <w:pPr>
        <w:ind w:left="-993" w:right="-425" w:firstLine="567"/>
        <w:jc w:val="both"/>
        <w:rPr>
          <w:sz w:val="32"/>
          <w:szCs w:val="32"/>
        </w:rPr>
      </w:pPr>
    </w:p>
    <w:p w:rsidR="00FE3BA0" w:rsidRPr="00DE6624" w:rsidRDefault="00FE3BA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Проведена индивидуально профилактическая работа</w:t>
      </w:r>
      <w:r w:rsidR="00DE6624">
        <w:rPr>
          <w:sz w:val="32"/>
          <w:szCs w:val="32"/>
        </w:rPr>
        <w:t xml:space="preserve"> в отношении </w:t>
      </w:r>
      <w:r w:rsidR="008D0796" w:rsidRPr="00DE6624">
        <w:rPr>
          <w:sz w:val="32"/>
          <w:szCs w:val="32"/>
        </w:rPr>
        <w:t>345</w:t>
      </w:r>
      <w:r w:rsidRPr="00DE6624">
        <w:rPr>
          <w:sz w:val="32"/>
          <w:szCs w:val="32"/>
        </w:rPr>
        <w:t xml:space="preserve"> человек, из них:</w:t>
      </w:r>
    </w:p>
    <w:p w:rsidR="00DE6624" w:rsidRDefault="00DE6624" w:rsidP="009F2CA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="00F744C0" w:rsidRPr="00DE6624">
        <w:rPr>
          <w:sz w:val="32"/>
          <w:szCs w:val="32"/>
        </w:rPr>
        <w:t>злоупотребляющих</w:t>
      </w:r>
      <w:proofErr w:type="gramEnd"/>
      <w:r w:rsidR="00FE3BA0" w:rsidRPr="00DE6624">
        <w:rPr>
          <w:sz w:val="32"/>
          <w:szCs w:val="32"/>
        </w:rPr>
        <w:t xml:space="preserve"> алкоголем – </w:t>
      </w:r>
      <w:r w:rsidR="008D0796" w:rsidRPr="00DE6624">
        <w:rPr>
          <w:sz w:val="32"/>
          <w:szCs w:val="32"/>
        </w:rPr>
        <w:t>88</w:t>
      </w:r>
      <w:r>
        <w:rPr>
          <w:sz w:val="32"/>
          <w:szCs w:val="32"/>
        </w:rPr>
        <w:t>;</w:t>
      </w:r>
    </w:p>
    <w:p w:rsidR="00FE3BA0" w:rsidRPr="00DE6624" w:rsidRDefault="00A2150C" w:rsidP="009F2CA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-допускающих</w:t>
      </w:r>
      <w:r w:rsidR="00FE3BA0" w:rsidRPr="00DE6624">
        <w:rPr>
          <w:sz w:val="32"/>
          <w:szCs w:val="32"/>
        </w:rPr>
        <w:t xml:space="preserve"> потребление наркотических средств –</w:t>
      </w:r>
      <w:r w:rsidR="008D0796" w:rsidRPr="00DE6624">
        <w:rPr>
          <w:sz w:val="32"/>
          <w:szCs w:val="32"/>
        </w:rPr>
        <w:t>3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 xml:space="preserve">-семейно-бытовых </w:t>
      </w:r>
      <w:proofErr w:type="gramStart"/>
      <w:r w:rsidRPr="00DE6624">
        <w:rPr>
          <w:sz w:val="32"/>
          <w:szCs w:val="32"/>
        </w:rPr>
        <w:t>дебоширов</w:t>
      </w:r>
      <w:proofErr w:type="gramEnd"/>
      <w:r w:rsidR="00FE3BA0" w:rsidRPr="00DE6624">
        <w:rPr>
          <w:sz w:val="32"/>
          <w:szCs w:val="32"/>
        </w:rPr>
        <w:t xml:space="preserve"> –</w:t>
      </w:r>
      <w:r w:rsidR="008D0796" w:rsidRPr="00DE6624">
        <w:rPr>
          <w:sz w:val="32"/>
          <w:szCs w:val="32"/>
        </w:rPr>
        <w:t>29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-ранее судимых</w:t>
      </w:r>
      <w:r w:rsidR="00FE3BA0" w:rsidRPr="00DE6624">
        <w:rPr>
          <w:sz w:val="32"/>
          <w:szCs w:val="32"/>
        </w:rPr>
        <w:t xml:space="preserve"> – </w:t>
      </w:r>
      <w:r w:rsidR="008D0796" w:rsidRPr="00DE6624">
        <w:rPr>
          <w:sz w:val="32"/>
          <w:szCs w:val="32"/>
        </w:rPr>
        <w:t>54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-членов</w:t>
      </w:r>
      <w:r w:rsidR="00FE3BA0" w:rsidRPr="00DE6624">
        <w:rPr>
          <w:sz w:val="32"/>
          <w:szCs w:val="32"/>
        </w:rPr>
        <w:t xml:space="preserve"> неблагополучных семей – </w:t>
      </w:r>
      <w:r w:rsidR="008D0796" w:rsidRPr="00DE6624">
        <w:rPr>
          <w:sz w:val="32"/>
          <w:szCs w:val="32"/>
        </w:rPr>
        <w:t>70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-несовершеннолетних правонарушителей</w:t>
      </w:r>
      <w:r w:rsidR="00FE3BA0" w:rsidRPr="00DE6624">
        <w:rPr>
          <w:sz w:val="32"/>
          <w:szCs w:val="32"/>
        </w:rPr>
        <w:t xml:space="preserve"> – </w:t>
      </w:r>
      <w:r w:rsidR="008D0796" w:rsidRPr="00DE6624">
        <w:rPr>
          <w:sz w:val="32"/>
          <w:szCs w:val="32"/>
        </w:rPr>
        <w:t>9</w:t>
      </w:r>
      <w:r w:rsidR="00FE3BA0" w:rsidRPr="00DE6624">
        <w:rPr>
          <w:sz w:val="32"/>
          <w:szCs w:val="32"/>
        </w:rPr>
        <w:t>3;</w:t>
      </w:r>
    </w:p>
    <w:p w:rsidR="00FE3BA0" w:rsidRPr="00DE6624" w:rsidRDefault="00FE3BA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-шинкарей -</w:t>
      </w:r>
      <w:r w:rsidR="008D0796" w:rsidRPr="00DE6624">
        <w:rPr>
          <w:sz w:val="32"/>
          <w:szCs w:val="32"/>
        </w:rPr>
        <w:t>4</w:t>
      </w:r>
      <w:r w:rsidRPr="00DE6624">
        <w:rPr>
          <w:sz w:val="32"/>
          <w:szCs w:val="32"/>
        </w:rPr>
        <w:t>;</w:t>
      </w:r>
    </w:p>
    <w:p w:rsidR="00FE3BA0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-притоносодержателей</w:t>
      </w:r>
      <w:r w:rsidR="00FE3BA0" w:rsidRPr="00DE6624">
        <w:rPr>
          <w:sz w:val="32"/>
          <w:szCs w:val="32"/>
        </w:rPr>
        <w:t xml:space="preserve"> – </w:t>
      </w:r>
      <w:r w:rsidR="008D0796" w:rsidRPr="00DE6624">
        <w:rPr>
          <w:sz w:val="32"/>
          <w:szCs w:val="32"/>
        </w:rPr>
        <w:t>4</w:t>
      </w:r>
      <w:r w:rsidR="00FE3BA0" w:rsidRPr="00DE6624">
        <w:rPr>
          <w:sz w:val="32"/>
          <w:szCs w:val="32"/>
        </w:rPr>
        <w:t>.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p w:rsidR="008D0796" w:rsidRDefault="008D0796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96 граждан данной категории были рассмотрены на заседаниях Советов общественности.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p w:rsidR="00FE3BA0" w:rsidRDefault="008D0796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Проведен</w:t>
      </w:r>
      <w:r w:rsidR="00FE3BA0" w:rsidRPr="00DE6624">
        <w:rPr>
          <w:sz w:val="32"/>
          <w:szCs w:val="32"/>
        </w:rPr>
        <w:t xml:space="preserve"> </w:t>
      </w:r>
      <w:r w:rsidRPr="00DE6624">
        <w:rPr>
          <w:sz w:val="32"/>
          <w:szCs w:val="32"/>
        </w:rPr>
        <w:t>51 рейд</w:t>
      </w:r>
      <w:r w:rsidR="00FE3BA0" w:rsidRPr="00DE6624">
        <w:rPr>
          <w:sz w:val="32"/>
          <w:szCs w:val="32"/>
        </w:rPr>
        <w:t xml:space="preserve"> по месту жительства лиц, состоящих на профилактиче</w:t>
      </w:r>
      <w:r w:rsidR="002549AD" w:rsidRPr="00DE6624">
        <w:rPr>
          <w:sz w:val="32"/>
          <w:szCs w:val="32"/>
        </w:rPr>
        <w:t xml:space="preserve">ском учете в полиции, </w:t>
      </w:r>
      <w:r w:rsidRPr="00DE6624">
        <w:rPr>
          <w:sz w:val="32"/>
          <w:szCs w:val="32"/>
        </w:rPr>
        <w:t>9</w:t>
      </w:r>
      <w:r w:rsidR="002549AD" w:rsidRPr="00DE6624">
        <w:rPr>
          <w:sz w:val="32"/>
          <w:szCs w:val="32"/>
        </w:rPr>
        <w:t xml:space="preserve"> рейдов по выявлению очагов произрастания дикорастущей конопли, в ходе которых уничтожено конопли на площ</w:t>
      </w:r>
      <w:r w:rsidRPr="00DE6624">
        <w:rPr>
          <w:sz w:val="32"/>
          <w:szCs w:val="32"/>
        </w:rPr>
        <w:t>ади 882</w:t>
      </w:r>
      <w:r w:rsidR="002549AD" w:rsidRPr="00DE6624">
        <w:rPr>
          <w:sz w:val="32"/>
          <w:szCs w:val="32"/>
        </w:rPr>
        <w:t xml:space="preserve"> кв. метров.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p w:rsidR="008D0796" w:rsidRDefault="008D0796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В печатных СМИ и на официальном сайте администрации города Кузнецка было размещено 12 материалов, касающихся деятельности Советов общественности.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p w:rsidR="006F2DD8" w:rsidRPr="00DE6624" w:rsidRDefault="008D0796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Председателями Советов общественности в администрацию города Кузнецка направлено 3</w:t>
      </w:r>
      <w:r w:rsidR="00A2150C">
        <w:rPr>
          <w:sz w:val="32"/>
          <w:szCs w:val="32"/>
        </w:rPr>
        <w:t xml:space="preserve"> обобщенных информации</w:t>
      </w:r>
      <w:r w:rsidRPr="00DE6624">
        <w:rPr>
          <w:sz w:val="32"/>
          <w:szCs w:val="32"/>
        </w:rPr>
        <w:t xml:space="preserve"> с обращениями граждан по волнующим их вопросам (состояние дорог, освещенность улиц, </w:t>
      </w:r>
      <w:r w:rsidR="00DE6624" w:rsidRPr="00DE6624">
        <w:rPr>
          <w:sz w:val="32"/>
          <w:szCs w:val="32"/>
        </w:rPr>
        <w:t>бродячие собаки</w:t>
      </w:r>
      <w:r w:rsidR="00A2150C">
        <w:rPr>
          <w:sz w:val="32"/>
          <w:szCs w:val="32"/>
        </w:rPr>
        <w:t xml:space="preserve"> и т.п.</w:t>
      </w:r>
      <w:r w:rsidR="00DE6624" w:rsidRPr="00DE6624">
        <w:rPr>
          <w:sz w:val="32"/>
          <w:szCs w:val="32"/>
        </w:rPr>
        <w:t>)</w:t>
      </w:r>
      <w:r w:rsidR="00A2150C">
        <w:rPr>
          <w:sz w:val="32"/>
          <w:szCs w:val="32"/>
        </w:rPr>
        <w:t xml:space="preserve"> для принятия мер в рамках имеющихся полномочий</w:t>
      </w:r>
      <w:r w:rsidR="00DE6624" w:rsidRPr="00DE6624">
        <w:rPr>
          <w:sz w:val="32"/>
          <w:szCs w:val="32"/>
        </w:rPr>
        <w:t>.</w:t>
      </w:r>
    </w:p>
    <w:sectPr w:rsidR="006F2DD8" w:rsidRPr="00DE6624" w:rsidSect="009F2CA3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3B"/>
    <w:rsid w:val="001D0826"/>
    <w:rsid w:val="002549AD"/>
    <w:rsid w:val="00320058"/>
    <w:rsid w:val="0066739B"/>
    <w:rsid w:val="00685CE8"/>
    <w:rsid w:val="006F2DD8"/>
    <w:rsid w:val="008D0796"/>
    <w:rsid w:val="009769EE"/>
    <w:rsid w:val="009F2CA3"/>
    <w:rsid w:val="00A2150C"/>
    <w:rsid w:val="00B02BFD"/>
    <w:rsid w:val="00C8003B"/>
    <w:rsid w:val="00DE6624"/>
    <w:rsid w:val="00F744C0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2021-04-12T08:15:00Z</dcterms:created>
  <dcterms:modified xsi:type="dcterms:W3CDTF">2021-04-20T11:47:00Z</dcterms:modified>
</cp:coreProperties>
</file>